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812" w:rsidRPr="00402A52" w:rsidRDefault="003E2E5E" w:rsidP="00402A52">
      <w:pPr>
        <w:jc w:val="center"/>
        <w:rPr>
          <w:u w:val="single"/>
        </w:rPr>
      </w:pPr>
      <w:r w:rsidRPr="00402A52">
        <w:rPr>
          <w:u w:val="single"/>
        </w:rPr>
        <w:t>EJERCICIOS</w:t>
      </w:r>
      <w:r w:rsidR="005400DC" w:rsidRPr="00402A52">
        <w:rPr>
          <w:u w:val="single"/>
        </w:rPr>
        <w:t xml:space="preserve"> DE PORCENTAJES</w:t>
      </w:r>
    </w:p>
    <w:p w:rsidR="005400DC" w:rsidRDefault="005400DC"/>
    <w:p w:rsidR="005400DC" w:rsidRDefault="005400DC" w:rsidP="005400DC">
      <w:pPr>
        <w:pStyle w:val="Prrafodelista"/>
        <w:numPr>
          <w:ilvl w:val="0"/>
          <w:numId w:val="1"/>
        </w:numPr>
      </w:pPr>
      <w:r>
        <w:t xml:space="preserve">Salario mínimo 2014: </w:t>
      </w:r>
      <w:r>
        <w:tab/>
      </w:r>
      <w:r>
        <w:tab/>
        <w:t>$ 616.000</w:t>
      </w:r>
    </w:p>
    <w:p w:rsidR="005400DC" w:rsidRDefault="005400DC" w:rsidP="005400DC">
      <w:pPr>
        <w:pStyle w:val="Prrafodelista"/>
        <w:ind w:left="644"/>
      </w:pPr>
      <w:r>
        <w:t>Salario mínimo 2015:</w:t>
      </w:r>
      <w:r>
        <w:tab/>
      </w:r>
      <w:r>
        <w:tab/>
        <w:t xml:space="preserve">   644.350   </w:t>
      </w:r>
      <w:bookmarkStart w:id="0" w:name="_GoBack"/>
      <w:bookmarkEnd w:id="0"/>
    </w:p>
    <w:p w:rsidR="005400DC" w:rsidRDefault="005400DC" w:rsidP="005400DC">
      <w:pPr>
        <w:pStyle w:val="Prrafodelista"/>
        <w:ind w:left="644"/>
      </w:pPr>
      <w:r>
        <w:t>¿Cuál es el porcentaje de incremento?</w:t>
      </w:r>
    </w:p>
    <w:p w:rsidR="005400DC" w:rsidRDefault="005400DC" w:rsidP="005400DC">
      <w:pPr>
        <w:pStyle w:val="Prrafodelista"/>
        <w:ind w:left="644"/>
      </w:pPr>
    </w:p>
    <w:p w:rsidR="005400DC" w:rsidRDefault="0098507F" w:rsidP="005400DC">
      <w:pPr>
        <w:pStyle w:val="Prrafodelista"/>
        <w:numPr>
          <w:ilvl w:val="0"/>
          <w:numId w:val="1"/>
        </w:numPr>
      </w:pPr>
      <w:r>
        <w:t>Auxilio de transporte 2014:         $ 72.000</w:t>
      </w:r>
    </w:p>
    <w:p w:rsidR="0098507F" w:rsidRDefault="0098507F" w:rsidP="0098507F">
      <w:pPr>
        <w:pStyle w:val="Prrafodelista"/>
        <w:ind w:left="644"/>
      </w:pPr>
      <w:r>
        <w:t>Auxilio de transporte 2015:</w:t>
      </w:r>
      <w:r>
        <w:tab/>
        <w:t xml:space="preserve">   74.000</w:t>
      </w:r>
    </w:p>
    <w:p w:rsidR="0098507F" w:rsidRDefault="0098507F" w:rsidP="0098507F">
      <w:pPr>
        <w:pStyle w:val="Prrafodelista"/>
        <w:ind w:left="644"/>
      </w:pPr>
      <w:r>
        <w:t>¿Cuál es el porcentaje de incremento?</w:t>
      </w:r>
    </w:p>
    <w:p w:rsidR="0098507F" w:rsidRDefault="0098507F" w:rsidP="0098507F">
      <w:pPr>
        <w:pStyle w:val="Prrafodelista"/>
        <w:ind w:left="644"/>
      </w:pPr>
    </w:p>
    <w:p w:rsidR="0098507F" w:rsidRDefault="0098507F" w:rsidP="0098507F">
      <w:pPr>
        <w:pStyle w:val="Prrafodelista"/>
        <w:ind w:left="644"/>
      </w:pPr>
    </w:p>
    <w:p w:rsidR="0098507F" w:rsidRDefault="0098507F" w:rsidP="0098507F">
      <w:pPr>
        <w:pStyle w:val="Prrafodelista"/>
        <w:numPr>
          <w:ilvl w:val="0"/>
          <w:numId w:val="1"/>
        </w:numPr>
      </w:pPr>
      <w:r>
        <w:t>Precio de venta (IVA incluido):</w:t>
      </w:r>
      <w:r>
        <w:tab/>
        <w:t>$ 946.000</w:t>
      </w:r>
    </w:p>
    <w:p w:rsidR="0098507F" w:rsidRDefault="0098507F" w:rsidP="0098507F">
      <w:pPr>
        <w:pStyle w:val="Prrafodelista"/>
        <w:ind w:left="644"/>
      </w:pPr>
      <w:r>
        <w:t>IVA:</w:t>
      </w:r>
      <w:r>
        <w:tab/>
      </w:r>
      <w:r>
        <w:tab/>
      </w:r>
      <w:r>
        <w:tab/>
      </w:r>
      <w:r>
        <w:tab/>
        <w:t>16%</w:t>
      </w:r>
    </w:p>
    <w:p w:rsidR="0098507F" w:rsidRDefault="0098507F" w:rsidP="0098507F">
      <w:pPr>
        <w:pStyle w:val="Prrafodelista"/>
        <w:ind w:left="644"/>
      </w:pPr>
      <w:r>
        <w:t>Precio de lista: ¿?</w:t>
      </w:r>
    </w:p>
    <w:p w:rsidR="0098507F" w:rsidRDefault="0098507F" w:rsidP="0098507F">
      <w:pPr>
        <w:pStyle w:val="Prrafodelista"/>
        <w:ind w:left="644"/>
      </w:pPr>
    </w:p>
    <w:p w:rsidR="0098507F" w:rsidRDefault="0098507F" w:rsidP="0098507F">
      <w:pPr>
        <w:pStyle w:val="Prrafodelista"/>
        <w:numPr>
          <w:ilvl w:val="0"/>
          <w:numId w:val="1"/>
        </w:numPr>
      </w:pPr>
      <w:r>
        <w:t>Precio de lista:</w:t>
      </w:r>
      <w:r>
        <w:tab/>
      </w:r>
      <w:r>
        <w:tab/>
      </w:r>
      <w:r>
        <w:tab/>
        <w:t>$ 1.250.000</w:t>
      </w:r>
    </w:p>
    <w:p w:rsidR="0098507F" w:rsidRDefault="0098507F" w:rsidP="0098507F">
      <w:pPr>
        <w:pStyle w:val="Prrafodelista"/>
        <w:ind w:left="644"/>
      </w:pPr>
      <w:r>
        <w:t>IVA:</w:t>
      </w:r>
      <w:r>
        <w:tab/>
      </w:r>
      <w:r>
        <w:tab/>
      </w:r>
      <w:r>
        <w:tab/>
      </w:r>
      <w:r>
        <w:tab/>
        <w:t>16%</w:t>
      </w:r>
    </w:p>
    <w:p w:rsidR="0098507F" w:rsidRDefault="0098507F" w:rsidP="0098507F">
      <w:pPr>
        <w:pStyle w:val="Prrafodelista"/>
        <w:ind w:left="644"/>
      </w:pPr>
      <w:r>
        <w:t>Precio de venta: ¿?</w:t>
      </w:r>
    </w:p>
    <w:p w:rsidR="0098507F" w:rsidRDefault="0098507F" w:rsidP="0098507F">
      <w:pPr>
        <w:pStyle w:val="Prrafodelista"/>
        <w:ind w:left="644"/>
      </w:pPr>
    </w:p>
    <w:p w:rsidR="009D2978" w:rsidRDefault="009D2978" w:rsidP="0098507F">
      <w:pPr>
        <w:pStyle w:val="Prrafodelista"/>
        <w:numPr>
          <w:ilvl w:val="0"/>
          <w:numId w:val="1"/>
        </w:numPr>
      </w:pPr>
      <w:r>
        <w:t>Costo de adquisición:</w:t>
      </w:r>
      <w:r>
        <w:tab/>
      </w:r>
      <w:r>
        <w:tab/>
        <w:t>$ 860.000</w:t>
      </w:r>
    </w:p>
    <w:p w:rsidR="009D2978" w:rsidRDefault="009D2978" w:rsidP="009D2978">
      <w:pPr>
        <w:pStyle w:val="Prrafodelista"/>
        <w:ind w:left="644"/>
      </w:pPr>
      <w:r>
        <w:t>Margen de utilidad/costo:</w:t>
      </w:r>
      <w:r>
        <w:tab/>
        <w:t>35%</w:t>
      </w:r>
    </w:p>
    <w:p w:rsidR="009D2978" w:rsidRDefault="009D2978" w:rsidP="009D2978">
      <w:pPr>
        <w:pStyle w:val="Prrafodelista"/>
        <w:ind w:left="644"/>
      </w:pPr>
      <w:r>
        <w:t>Precio de venta: ¿?</w:t>
      </w:r>
    </w:p>
    <w:p w:rsidR="009D2978" w:rsidRDefault="009D2978" w:rsidP="009D2978">
      <w:pPr>
        <w:pStyle w:val="Prrafodelista"/>
        <w:ind w:left="644"/>
      </w:pPr>
    </w:p>
    <w:p w:rsidR="009D2978" w:rsidRDefault="009D2978" w:rsidP="009D2978">
      <w:pPr>
        <w:pStyle w:val="Prrafodelista"/>
        <w:numPr>
          <w:ilvl w:val="0"/>
          <w:numId w:val="1"/>
        </w:numPr>
      </w:pPr>
      <w:r>
        <w:t>Precio de lista:</w:t>
      </w:r>
      <w:r>
        <w:tab/>
      </w:r>
      <w:r>
        <w:tab/>
      </w:r>
      <w:r>
        <w:tab/>
        <w:t>$ 465.700</w:t>
      </w:r>
    </w:p>
    <w:p w:rsidR="009D2978" w:rsidRDefault="009D2978" w:rsidP="009D2978">
      <w:pPr>
        <w:pStyle w:val="Prrafodelista"/>
        <w:ind w:left="644"/>
      </w:pPr>
      <w:r>
        <w:t>Descuento comercial:</w:t>
      </w:r>
      <w:r>
        <w:tab/>
      </w:r>
      <w:r>
        <w:tab/>
        <w:t>12%</w:t>
      </w:r>
    </w:p>
    <w:p w:rsidR="009D2978" w:rsidRDefault="009D2978" w:rsidP="009D2978">
      <w:pPr>
        <w:pStyle w:val="Prrafodelista"/>
        <w:ind w:left="644"/>
      </w:pPr>
      <w:r>
        <w:t>Precio de venta: ¿?</w:t>
      </w:r>
    </w:p>
    <w:p w:rsidR="009D2978" w:rsidRDefault="009D2978" w:rsidP="009D2978">
      <w:pPr>
        <w:pStyle w:val="Prrafodelista"/>
        <w:ind w:left="644"/>
      </w:pPr>
    </w:p>
    <w:p w:rsidR="009D2978" w:rsidRDefault="009D2978" w:rsidP="009D2978">
      <w:pPr>
        <w:pStyle w:val="Prrafodelista"/>
        <w:numPr>
          <w:ilvl w:val="0"/>
          <w:numId w:val="1"/>
        </w:numPr>
      </w:pPr>
      <w:r>
        <w:t>Valor hora ordinaria:</w:t>
      </w:r>
      <w:r>
        <w:tab/>
      </w:r>
      <w:r>
        <w:tab/>
        <w:t>$ 12.000</w:t>
      </w:r>
    </w:p>
    <w:p w:rsidR="009D2978" w:rsidRDefault="009D2978" w:rsidP="009D2978">
      <w:pPr>
        <w:pStyle w:val="Prrafodelista"/>
        <w:ind w:left="644"/>
      </w:pPr>
      <w:r>
        <w:t>Recargo dominical:</w:t>
      </w:r>
      <w:r>
        <w:tab/>
      </w:r>
      <w:r>
        <w:tab/>
        <w:t>175%</w:t>
      </w:r>
    </w:p>
    <w:p w:rsidR="009D2978" w:rsidRDefault="009D2978" w:rsidP="009D2978">
      <w:pPr>
        <w:pStyle w:val="Prrafodelista"/>
        <w:ind w:left="644"/>
      </w:pPr>
      <w:r>
        <w:t>Valor hora dominical diurna: ¿?</w:t>
      </w:r>
    </w:p>
    <w:p w:rsidR="009D2978" w:rsidRDefault="009D2978" w:rsidP="009D2978">
      <w:pPr>
        <w:pStyle w:val="Prrafodelista"/>
        <w:ind w:left="644"/>
      </w:pPr>
    </w:p>
    <w:p w:rsidR="009D2978" w:rsidRDefault="009D2978" w:rsidP="009D2978">
      <w:pPr>
        <w:pStyle w:val="Prrafodelista"/>
        <w:numPr>
          <w:ilvl w:val="0"/>
          <w:numId w:val="1"/>
        </w:numPr>
      </w:pPr>
      <w:r>
        <w:t>Valor día ordinario:</w:t>
      </w:r>
      <w:r>
        <w:tab/>
      </w:r>
      <w:r>
        <w:tab/>
        <w:t>$ 20.000</w:t>
      </w:r>
    </w:p>
    <w:p w:rsidR="009D2978" w:rsidRDefault="009D2978" w:rsidP="009D2978">
      <w:pPr>
        <w:pStyle w:val="Prrafodelista"/>
        <w:ind w:left="644"/>
      </w:pPr>
      <w:r>
        <w:t>Recargo ordinario nocturno:</w:t>
      </w:r>
      <w:r>
        <w:tab/>
        <w:t>35%</w:t>
      </w:r>
    </w:p>
    <w:p w:rsidR="003E2E5E" w:rsidRDefault="009D2978" w:rsidP="009D2978">
      <w:pPr>
        <w:pStyle w:val="Prrafodelista"/>
        <w:ind w:left="644"/>
      </w:pPr>
      <w:r>
        <w:t xml:space="preserve">Valor </w:t>
      </w:r>
      <w:r w:rsidR="003E2E5E">
        <w:t xml:space="preserve">día </w:t>
      </w:r>
      <w:r>
        <w:t>ordinario nocturno</w:t>
      </w:r>
      <w:r w:rsidR="003E2E5E">
        <w:t>: ¿?</w:t>
      </w:r>
    </w:p>
    <w:p w:rsidR="003E2E5E" w:rsidRDefault="003E2E5E" w:rsidP="009D2978">
      <w:pPr>
        <w:pStyle w:val="Prrafodelista"/>
        <w:ind w:left="644"/>
      </w:pPr>
    </w:p>
    <w:p w:rsidR="003E2E5E" w:rsidRDefault="003E2E5E" w:rsidP="003E2E5E">
      <w:pPr>
        <w:pStyle w:val="Prrafodelista"/>
        <w:numPr>
          <w:ilvl w:val="0"/>
          <w:numId w:val="1"/>
        </w:numPr>
      </w:pPr>
      <w:r>
        <w:t>Valor hora ordinaria:</w:t>
      </w:r>
      <w:r>
        <w:tab/>
      </w:r>
      <w:r>
        <w:tab/>
        <w:t>$ 5.000</w:t>
      </w:r>
    </w:p>
    <w:p w:rsidR="003E2E5E" w:rsidRDefault="003E2E5E" w:rsidP="003E2E5E">
      <w:pPr>
        <w:pStyle w:val="Prrafodelista"/>
        <w:ind w:left="644"/>
      </w:pPr>
      <w:r>
        <w:t>Recargo extra diurno dominical: 2</w:t>
      </w:r>
    </w:p>
    <w:p w:rsidR="003E2E5E" w:rsidRDefault="003E2E5E" w:rsidP="003E2E5E">
      <w:pPr>
        <w:pStyle w:val="Prrafodelista"/>
        <w:ind w:left="644"/>
      </w:pPr>
      <w:r>
        <w:t>Valor hora extra diurna dominical: ¿?</w:t>
      </w:r>
    </w:p>
    <w:p w:rsidR="003E2E5E" w:rsidRDefault="003E2E5E" w:rsidP="003E2E5E">
      <w:pPr>
        <w:pStyle w:val="Prrafodelista"/>
        <w:ind w:left="644"/>
      </w:pPr>
    </w:p>
    <w:p w:rsidR="003E2E5E" w:rsidRDefault="003E2E5E" w:rsidP="003E2E5E">
      <w:pPr>
        <w:pStyle w:val="Prrafodelista"/>
        <w:numPr>
          <w:ilvl w:val="0"/>
          <w:numId w:val="1"/>
        </w:numPr>
      </w:pPr>
      <w:r>
        <w:t>Valor día ordinario:</w:t>
      </w:r>
      <w:r>
        <w:tab/>
      </w:r>
      <w:r>
        <w:tab/>
        <w:t>$ 70.000</w:t>
      </w:r>
    </w:p>
    <w:p w:rsidR="003E2E5E" w:rsidRDefault="003E2E5E" w:rsidP="003E2E5E">
      <w:pPr>
        <w:pStyle w:val="Prrafodelista"/>
        <w:ind w:left="644"/>
      </w:pPr>
      <w:r>
        <w:t>Recargo domingo nocturno:</w:t>
      </w:r>
      <w:r>
        <w:tab/>
        <w:t>2.1</w:t>
      </w:r>
    </w:p>
    <w:p w:rsidR="0098507F" w:rsidRDefault="003E2E5E" w:rsidP="003E2E5E">
      <w:pPr>
        <w:pStyle w:val="Prrafodelista"/>
        <w:ind w:left="644"/>
      </w:pPr>
      <w:r>
        <w:t>Valor domingo nocturno: ¿?</w:t>
      </w:r>
      <w:r w:rsidR="009D2978">
        <w:t xml:space="preserve"> </w:t>
      </w:r>
      <w:r w:rsidR="0098507F">
        <w:tab/>
      </w:r>
      <w:r w:rsidR="0098507F">
        <w:tab/>
      </w:r>
      <w:r w:rsidR="0098507F">
        <w:tab/>
      </w:r>
      <w:r w:rsidR="0098507F">
        <w:tab/>
      </w:r>
      <w:r w:rsidR="0098507F">
        <w:tab/>
      </w:r>
      <w:r w:rsidR="0098507F">
        <w:tab/>
      </w:r>
      <w:r w:rsidR="0098507F">
        <w:tab/>
      </w:r>
    </w:p>
    <w:p w:rsidR="0098507F" w:rsidRDefault="0098507F" w:rsidP="0098507F">
      <w:pPr>
        <w:pStyle w:val="Prrafodelista"/>
        <w:ind w:left="644"/>
      </w:pPr>
    </w:p>
    <w:sectPr w:rsidR="0098507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532FB2"/>
    <w:multiLevelType w:val="hybridMultilevel"/>
    <w:tmpl w:val="FB0C8B98"/>
    <w:lvl w:ilvl="0" w:tplc="2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0DC"/>
    <w:rsid w:val="00107812"/>
    <w:rsid w:val="003E2E5E"/>
    <w:rsid w:val="00402A52"/>
    <w:rsid w:val="005400DC"/>
    <w:rsid w:val="0098507F"/>
    <w:rsid w:val="009D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D021E2A-BD16-4E8F-ACF6-313178BED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400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145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</dc:creator>
  <cp:keywords/>
  <dc:description/>
  <cp:lastModifiedBy>Profesor</cp:lastModifiedBy>
  <cp:revision>1</cp:revision>
  <dcterms:created xsi:type="dcterms:W3CDTF">2015-02-16T18:40:00Z</dcterms:created>
  <dcterms:modified xsi:type="dcterms:W3CDTF">2015-02-16T19:22:00Z</dcterms:modified>
</cp:coreProperties>
</file>